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B3D8" w14:textId="15A42583" w:rsidR="00742388" w:rsidRDefault="000330D7" w:rsidP="00742388">
      <w:pPr>
        <w:jc w:val="right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>ПРИЛОГ</w:t>
      </w:r>
      <w:r w:rsidR="00742388">
        <w:rPr>
          <w:rFonts w:cstheme="minorHAnsi"/>
          <w:b/>
          <w:bCs/>
          <w:lang w:val="hr-HR"/>
        </w:rPr>
        <w:t xml:space="preserve"> 3 </w:t>
      </w:r>
    </w:p>
    <w:p w14:paraId="4F975663" w14:textId="77777777" w:rsidR="00742388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554B4FC9" w:rsidR="00742388" w:rsidRDefault="000330D7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>
        <w:rPr>
          <w:rFonts w:eastAsia="Calibri" w:cstheme="minorHAnsi"/>
          <w:b/>
          <w:lang w:val="hr-HR"/>
        </w:rPr>
        <w:t>И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З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Ј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А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В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А</w:t>
      </w:r>
      <w:r w:rsidR="00742388">
        <w:rPr>
          <w:rFonts w:eastAsia="Calibri" w:cstheme="minorHAnsi"/>
          <w:b/>
          <w:lang w:val="hr-HR"/>
        </w:rPr>
        <w:t xml:space="preserve"> </w:t>
      </w:r>
    </w:p>
    <w:p w14:paraId="70FAFB39" w14:textId="77777777" w:rsidR="00742388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6784AEAB" w14:textId="2900760C" w:rsidR="00742388" w:rsidRDefault="000330D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szCs w:val="18"/>
          <w:lang w:val="hr-HR"/>
        </w:rPr>
      </w:pPr>
      <w:proofErr w:type="spellStart"/>
      <w:r>
        <w:rPr>
          <w:rFonts w:eastAsia="Arial Unicode MS" w:cstheme="minorHAnsi"/>
          <w:lang w:val="hr-HR"/>
        </w:rPr>
        <w:t>Ја</w:t>
      </w:r>
      <w:proofErr w:type="spellEnd"/>
      <w:r w:rsidR="00742388">
        <w:rPr>
          <w:rFonts w:eastAsia="Arial Unicode MS" w:cstheme="minorHAnsi"/>
          <w:lang w:val="hr-HR"/>
        </w:rPr>
        <w:t xml:space="preserve">, </w:t>
      </w:r>
      <w:r>
        <w:rPr>
          <w:rFonts w:eastAsia="Arial Unicode MS" w:cstheme="minorHAnsi"/>
          <w:lang w:val="sr-Cyrl-RS"/>
        </w:rPr>
        <w:t>доље</w:t>
      </w:r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потписани</w:t>
      </w:r>
      <w:proofErr w:type="spellEnd"/>
      <w:r w:rsidR="00742388">
        <w:rPr>
          <w:rFonts w:eastAsia="Arial Unicode MS" w:cstheme="minorHAnsi"/>
          <w:lang w:val="hr-HR"/>
        </w:rPr>
        <w:t>/</w:t>
      </w:r>
      <w:r>
        <w:rPr>
          <w:rFonts w:eastAsia="Arial Unicode MS" w:cstheme="minorHAnsi"/>
          <w:lang w:val="hr-HR"/>
        </w:rPr>
        <w:t>а</w:t>
      </w:r>
      <w:r w:rsidR="00742388">
        <w:rPr>
          <w:rFonts w:eastAsia="Arial Unicode MS" w:cstheme="minorHAnsi"/>
          <w:lang w:val="hr-HR"/>
        </w:rPr>
        <w:t xml:space="preserve"> ______________________________ (</w:t>
      </w:r>
      <w:proofErr w:type="spellStart"/>
      <w:r>
        <w:rPr>
          <w:rFonts w:eastAsia="Arial Unicode MS" w:cstheme="minorHAnsi"/>
          <w:lang w:val="hr-HR"/>
        </w:rPr>
        <w:t>име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и</w:t>
      </w:r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презиме</w:t>
      </w:r>
      <w:proofErr w:type="spellEnd"/>
      <w:r w:rsidR="00742388">
        <w:rPr>
          <w:rFonts w:eastAsia="Arial Unicode MS" w:cstheme="minorHAnsi"/>
          <w:lang w:val="hr-HR"/>
        </w:rPr>
        <w:t xml:space="preserve">) </w:t>
      </w:r>
      <w:r>
        <w:rPr>
          <w:rFonts w:eastAsia="Arial Unicode MS" w:cstheme="minorHAnsi"/>
          <w:lang w:val="hr-HR"/>
        </w:rPr>
        <w:t>у</w:t>
      </w:r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својству</w:t>
      </w:r>
      <w:proofErr w:type="spellEnd"/>
      <w:r w:rsidR="00EE360A">
        <w:rPr>
          <w:rFonts w:eastAsia="Arial Unicode MS" w:cstheme="minorHAnsi"/>
          <w:lang w:val="hr-HR"/>
        </w:rPr>
        <w:t xml:space="preserve"> </w:t>
      </w:r>
      <w:r w:rsidR="005E2883">
        <w:rPr>
          <w:rFonts w:eastAsia="Arial Unicode MS" w:cstheme="minorHAnsi"/>
          <w:lang w:val="hr-HR"/>
        </w:rPr>
        <w:t>__________________ (</w:t>
      </w:r>
      <w:proofErr w:type="spellStart"/>
      <w:r>
        <w:rPr>
          <w:rFonts w:eastAsia="Arial Unicode MS" w:cstheme="minorHAnsi"/>
          <w:lang w:val="hr-HR"/>
        </w:rPr>
        <w:t>власника</w:t>
      </w:r>
      <w:proofErr w:type="spellEnd"/>
      <w:r w:rsidR="005E2883">
        <w:rPr>
          <w:rFonts w:eastAsia="Arial Unicode MS" w:cstheme="minorHAnsi"/>
          <w:lang w:val="hr-HR"/>
        </w:rPr>
        <w:t>/</w:t>
      </w:r>
      <w:proofErr w:type="spellStart"/>
      <w:r>
        <w:rPr>
          <w:rFonts w:eastAsia="Arial Unicode MS" w:cstheme="minorHAnsi"/>
          <w:lang w:val="hr-HR"/>
        </w:rPr>
        <w:t>сувласника</w:t>
      </w:r>
      <w:proofErr w:type="spellEnd"/>
      <w:r w:rsidR="005E2883">
        <w:rPr>
          <w:rFonts w:eastAsia="Arial Unicode MS" w:cstheme="minorHAnsi"/>
          <w:lang w:val="hr-HR"/>
        </w:rPr>
        <w:t>/</w:t>
      </w:r>
      <w:proofErr w:type="spellStart"/>
      <w:r>
        <w:rPr>
          <w:rFonts w:eastAsia="Arial Unicode MS" w:cstheme="minorHAnsi"/>
          <w:lang w:val="hr-HR"/>
        </w:rPr>
        <w:t>овлаш</w:t>
      </w:r>
      <w:proofErr w:type="spellEnd"/>
      <w:r>
        <w:rPr>
          <w:rFonts w:eastAsia="Arial Unicode MS" w:cstheme="minorHAnsi"/>
          <w:lang w:val="sr-Cyrl-RS"/>
        </w:rPr>
        <w:t>ћ</w:t>
      </w:r>
      <w:proofErr w:type="spellStart"/>
      <w:r>
        <w:rPr>
          <w:rFonts w:eastAsia="Arial Unicode MS" w:cstheme="minorHAnsi"/>
          <w:lang w:val="hr-HR"/>
        </w:rPr>
        <w:t>еног</w:t>
      </w:r>
      <w:proofErr w:type="spellEnd"/>
      <w:r w:rsidR="005E2883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заступника</w:t>
      </w:r>
      <w:proofErr w:type="spellEnd"/>
      <w:r w:rsidR="005E2883">
        <w:rPr>
          <w:rFonts w:eastAsia="Arial Unicode MS" w:cstheme="minorHAnsi"/>
          <w:lang w:val="hr-HR"/>
        </w:rPr>
        <w:t>)</w:t>
      </w:r>
      <w:r w:rsidR="00942B36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ста</w:t>
      </w:r>
      <w:proofErr w:type="spellEnd"/>
      <w:r>
        <w:rPr>
          <w:rFonts w:eastAsia="Arial Unicode MS" w:cstheme="minorHAnsi"/>
          <w:lang w:val="sr-Cyrl-RS"/>
        </w:rPr>
        <w:t>м</w:t>
      </w:r>
      <w:proofErr w:type="spellStart"/>
      <w:r>
        <w:rPr>
          <w:rFonts w:eastAsia="Arial Unicode MS" w:cstheme="minorHAnsi"/>
          <w:lang w:val="hr-HR"/>
        </w:rPr>
        <w:t>беног</w:t>
      </w:r>
      <w:proofErr w:type="spellEnd"/>
      <w:r w:rsidR="00942B36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објекта</w:t>
      </w:r>
      <w:proofErr w:type="spellEnd"/>
      <w:r w:rsidR="00742388">
        <w:rPr>
          <w:rFonts w:eastAsia="Arial Unicode MS" w:cstheme="minorHAnsi"/>
          <w:lang w:val="hr-HR"/>
        </w:rPr>
        <w:t xml:space="preserve">, </w:t>
      </w:r>
      <w:proofErr w:type="spellStart"/>
      <w:r>
        <w:rPr>
          <w:rFonts w:eastAsia="Arial Unicode MS" w:cstheme="minorHAnsi"/>
          <w:lang w:val="hr-HR"/>
        </w:rPr>
        <w:t>као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подносилац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пријаве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на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bookmarkStart w:id="0" w:name="_Hlk126573433"/>
      <w:proofErr w:type="spellStart"/>
      <w:r>
        <w:rPr>
          <w:rFonts w:eastAsia="Calibri" w:cstheme="minorHAnsi"/>
          <w:b/>
          <w:color w:val="000000"/>
          <w:lang w:val="hr-HR"/>
        </w:rPr>
        <w:t>Јавни</w:t>
      </w:r>
      <w:proofErr w:type="spellEnd"/>
      <w:r w:rsidR="00742388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позив</w:t>
      </w:r>
      <w:proofErr w:type="spellEnd"/>
      <w:r w:rsidR="00742388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за</w:t>
      </w:r>
      <w:proofErr w:type="spellEnd"/>
      <w:r w:rsidR="009946BE" w:rsidRPr="009946BE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додјелу</w:t>
      </w:r>
      <w:proofErr w:type="spellEnd"/>
      <w:r w:rsidR="009946BE" w:rsidRPr="009946BE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средстава</w:t>
      </w:r>
      <w:proofErr w:type="spellEnd"/>
      <w:r w:rsidR="009946BE" w:rsidRPr="009946BE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из</w:t>
      </w:r>
      <w:proofErr w:type="spellEnd"/>
      <w:r w:rsidR="009946BE" w:rsidRPr="009946BE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буџетске</w:t>
      </w:r>
      <w:proofErr w:type="spellEnd"/>
      <w:r w:rsidR="009946BE" w:rsidRPr="009946BE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подршке</w:t>
      </w:r>
      <w:bookmarkEnd w:id="0"/>
      <w:proofErr w:type="spellEnd"/>
      <w:r w:rsidR="002E3191">
        <w:rPr>
          <w:rFonts w:eastAsia="Calibri" w:cstheme="minorHAnsi"/>
          <w:b/>
          <w:color w:val="000000"/>
          <w:lang w:val="hr-HR"/>
        </w:rPr>
        <w:t xml:space="preserve">, </w:t>
      </w:r>
      <w:proofErr w:type="spellStart"/>
      <w:r>
        <w:rPr>
          <w:rFonts w:eastAsia="Calibri" w:cstheme="minorHAnsi"/>
          <w:b/>
          <w:color w:val="000000"/>
          <w:lang w:val="hr-HR"/>
        </w:rPr>
        <w:t>односно</w:t>
      </w:r>
      <w:proofErr w:type="spellEnd"/>
      <w:r w:rsidR="002E3191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Капиталне</w:t>
      </w:r>
      <w:proofErr w:type="spellEnd"/>
      <w:r w:rsidR="002E3191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донације</w:t>
      </w:r>
      <w:proofErr w:type="spellEnd"/>
      <w:r w:rsidR="002E3191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појединцима</w:t>
      </w:r>
      <w:proofErr w:type="spellEnd"/>
      <w:r w:rsidR="002E3191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за</w:t>
      </w:r>
      <w:proofErr w:type="spellEnd"/>
      <w:r w:rsidR="002E3191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sr-Cyrl-RS"/>
        </w:rPr>
        <w:t>с</w:t>
      </w:r>
      <w:proofErr w:type="spellStart"/>
      <w:r>
        <w:rPr>
          <w:rFonts w:eastAsia="Calibri" w:cstheme="minorHAnsi"/>
          <w:b/>
          <w:color w:val="000000"/>
          <w:lang w:val="hr-HR"/>
        </w:rPr>
        <w:t>провођење</w:t>
      </w:r>
      <w:proofErr w:type="spellEnd"/>
      <w:r w:rsidR="002E3191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мјера</w:t>
      </w:r>
      <w:proofErr w:type="spellEnd"/>
      <w:r w:rsidR="002E3191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енергетске</w:t>
      </w:r>
      <w:proofErr w:type="spellEnd"/>
      <w:r w:rsidR="002E3191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ефикасности</w:t>
      </w:r>
      <w:proofErr w:type="spellEnd"/>
      <w:r w:rsidR="002E3191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у</w:t>
      </w:r>
      <w:r w:rsidR="002E3191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стамбеним</w:t>
      </w:r>
      <w:proofErr w:type="spellEnd"/>
      <w:r w:rsidR="002E3191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објектима</w:t>
      </w:r>
      <w:proofErr w:type="spellEnd"/>
      <w:r w:rsidR="00ED131D">
        <w:rPr>
          <w:rFonts w:eastAsia="Calibri" w:cstheme="minorHAnsi"/>
          <w:b/>
          <w:color w:val="000000"/>
          <w:lang w:val="hr-HR"/>
        </w:rPr>
        <w:t xml:space="preserve"> </w:t>
      </w:r>
      <w:r w:rsidR="00ED131D">
        <w:rPr>
          <w:rFonts w:cs="Calibri"/>
          <w:b/>
          <w:color w:val="000000"/>
          <w:lang w:val="hr-HR"/>
        </w:rPr>
        <w:t xml:space="preserve">– </w:t>
      </w:r>
      <w:r>
        <w:rPr>
          <w:rFonts w:cs="Calibri"/>
          <w:b/>
          <w:color w:val="000000"/>
          <w:lang w:val="hr-HR"/>
        </w:rPr>
        <w:t>ЈП</w:t>
      </w:r>
      <w:r w:rsidR="00ED131D">
        <w:rPr>
          <w:rFonts w:cs="Calibri"/>
          <w:b/>
          <w:color w:val="000000"/>
          <w:lang w:val="hr-HR"/>
        </w:rPr>
        <w:t xml:space="preserve"> </w:t>
      </w:r>
      <w:r>
        <w:rPr>
          <w:rFonts w:cs="Calibri"/>
          <w:b/>
          <w:color w:val="000000"/>
          <w:lang w:val="hr-HR"/>
        </w:rPr>
        <w:t>БП</w:t>
      </w:r>
      <w:r w:rsidR="00ED131D">
        <w:rPr>
          <w:rFonts w:cs="Calibri"/>
          <w:b/>
          <w:color w:val="000000"/>
          <w:lang w:val="hr-HR"/>
        </w:rPr>
        <w:t xml:space="preserve"> </w:t>
      </w:r>
      <w:r>
        <w:rPr>
          <w:rFonts w:cs="Calibri"/>
          <w:b/>
          <w:color w:val="000000"/>
          <w:lang w:val="hr-HR"/>
        </w:rPr>
        <w:t>СЗ</w:t>
      </w:r>
      <w:r w:rsidR="00ED131D">
        <w:rPr>
          <w:rFonts w:cs="Calibri"/>
          <w:b/>
          <w:color w:val="000000"/>
          <w:lang w:val="hr-HR"/>
        </w:rPr>
        <w:t xml:space="preserve"> </w:t>
      </w:r>
      <w:r>
        <w:rPr>
          <w:rFonts w:cs="Calibri"/>
          <w:b/>
          <w:color w:val="000000"/>
          <w:lang w:val="hr-HR"/>
        </w:rPr>
        <w:t>БД</w:t>
      </w:r>
      <w:r w:rsidR="00ED131D">
        <w:rPr>
          <w:rFonts w:cs="Calibri"/>
          <w:b/>
          <w:color w:val="000000"/>
          <w:lang w:val="hr-HR"/>
        </w:rPr>
        <w:t xml:space="preserve"> </w:t>
      </w:r>
      <w:proofErr w:type="spellStart"/>
      <w:r>
        <w:rPr>
          <w:rFonts w:cs="Calibri"/>
          <w:b/>
          <w:color w:val="000000"/>
          <w:lang w:val="hr-HR"/>
        </w:rPr>
        <w:t>БиХ</w:t>
      </w:r>
      <w:proofErr w:type="spellEnd"/>
      <w:r w:rsidR="00ED131D">
        <w:rPr>
          <w:rFonts w:cs="Calibri"/>
          <w:b/>
          <w:color w:val="000000"/>
          <w:lang w:val="hr-HR"/>
        </w:rPr>
        <w:t xml:space="preserve"> 2024-2</w:t>
      </w:r>
      <w:r w:rsidR="00742388">
        <w:rPr>
          <w:rFonts w:eastAsia="Arial Unicode MS" w:cstheme="minorHAnsi"/>
          <w:lang w:val="hr-HR"/>
        </w:rPr>
        <w:t xml:space="preserve">, </w:t>
      </w:r>
      <w:proofErr w:type="spellStart"/>
      <w:r>
        <w:rPr>
          <w:rFonts w:eastAsia="Arial Unicode MS" w:cstheme="minorHAnsi"/>
          <w:lang w:val="hr-HR"/>
        </w:rPr>
        <w:t>под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пуном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материјалном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и</w:t>
      </w:r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кривичном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одговорношћу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изјављујем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да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bookmarkStart w:id="1" w:name="_Hlk86003872"/>
      <w:proofErr w:type="spellStart"/>
      <w:r>
        <w:rPr>
          <w:rFonts w:eastAsia="Arial Unicode MS" w:cstheme="minorHAnsi"/>
          <w:lang w:val="hr-HR"/>
        </w:rPr>
        <w:t>су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сви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подаци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наведени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у</w:t>
      </w:r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пријави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за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овај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Јавни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позив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истинити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и</w:t>
      </w:r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тачни</w:t>
      </w:r>
      <w:proofErr w:type="spellEnd"/>
      <w:r w:rsidR="00742388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szCs w:val="18"/>
          <w:lang w:val="hr-HR"/>
        </w:rPr>
        <w:t>те</w:t>
      </w:r>
      <w:proofErr w:type="spellEnd"/>
      <w:r w:rsidR="00742388">
        <w:rPr>
          <w:rFonts w:eastAsia="Arial Unicode MS" w:cstheme="minorHAnsi"/>
          <w:szCs w:val="18"/>
          <w:lang w:val="hr-HR"/>
        </w:rPr>
        <w:t xml:space="preserve"> </w:t>
      </w:r>
      <w:proofErr w:type="spellStart"/>
      <w:r>
        <w:rPr>
          <w:rFonts w:eastAsia="Arial Unicode MS" w:cstheme="minorHAnsi"/>
          <w:szCs w:val="18"/>
          <w:lang w:val="hr-HR"/>
        </w:rPr>
        <w:t>да</w:t>
      </w:r>
      <w:proofErr w:type="spellEnd"/>
      <w:r w:rsidR="00742388">
        <w:rPr>
          <w:rFonts w:eastAsia="Arial Unicode MS" w:cstheme="minorHAnsi"/>
          <w:szCs w:val="18"/>
          <w:lang w:val="hr-HR"/>
        </w:rPr>
        <w:t xml:space="preserve"> </w:t>
      </w:r>
      <w:proofErr w:type="spellStart"/>
      <w:r>
        <w:rPr>
          <w:rFonts w:eastAsia="Arial Unicode MS" w:cstheme="minorHAnsi"/>
          <w:szCs w:val="18"/>
          <w:lang w:val="hr-HR"/>
        </w:rPr>
        <w:t>сам</w:t>
      </w:r>
      <w:proofErr w:type="spellEnd"/>
      <w:r w:rsidR="00742388">
        <w:rPr>
          <w:rFonts w:eastAsia="Arial Unicode MS" w:cstheme="minorHAnsi"/>
          <w:szCs w:val="18"/>
          <w:lang w:val="hr-HR"/>
        </w:rPr>
        <w:t xml:space="preserve">: </w:t>
      </w:r>
    </w:p>
    <w:bookmarkEnd w:id="1"/>
    <w:p w14:paraId="6A61FAA4" w14:textId="75CB8FCA" w:rsidR="003B6564" w:rsidRPr="003B6564" w:rsidRDefault="000330D7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r>
        <w:rPr>
          <w:rFonts w:ascii="Calibri" w:eastAsia="Garamond" w:hAnsi="Calibri" w:cs="Calibri"/>
          <w:lang w:val="hr-HR"/>
        </w:rPr>
        <w:t>о</w:t>
      </w:r>
      <w:proofErr w:type="spellStart"/>
      <w:r>
        <w:rPr>
          <w:rFonts w:ascii="Calibri" w:eastAsia="Garamond" w:hAnsi="Calibri" w:cs="Calibri"/>
          <w:lang w:val="sr-Cyrl-RS"/>
        </w:rPr>
        <w:t>безбиједио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средстава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за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затварање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финансијске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конструкције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пројекта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>;</w:t>
      </w:r>
    </w:p>
    <w:p w14:paraId="4BD961CF" w14:textId="1E09813F" w:rsidR="003B6564" w:rsidRPr="003B6564" w:rsidRDefault="000330D7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proofErr w:type="spellStart"/>
      <w:r>
        <w:rPr>
          <w:rFonts w:ascii="Calibri" w:eastAsia="Garamond" w:hAnsi="Calibri" w:cs="Calibri"/>
          <w:lang w:val="hr-HR"/>
        </w:rPr>
        <w:t>прихватио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услове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учешћа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датих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r>
        <w:rPr>
          <w:rFonts w:ascii="Calibri" w:eastAsia="Garamond" w:hAnsi="Calibri" w:cs="Calibri"/>
          <w:lang w:val="hr-HR"/>
        </w:rPr>
        <w:t>у</w:t>
      </w:r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Јавном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позиву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>;</w:t>
      </w:r>
    </w:p>
    <w:p w14:paraId="6D8A222E" w14:textId="2F691DBC" w:rsidR="003B6564" w:rsidRPr="003B6564" w:rsidRDefault="000330D7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proofErr w:type="spellStart"/>
      <w:r>
        <w:rPr>
          <w:rFonts w:ascii="Calibri" w:eastAsia="Garamond" w:hAnsi="Calibri" w:cs="Calibri"/>
          <w:lang w:val="hr-HR"/>
        </w:rPr>
        <w:t>да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по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извршеној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уградњи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опреме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која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је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предмет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суфинансирања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, </w:t>
      </w:r>
      <w:proofErr w:type="spellStart"/>
      <w:r>
        <w:rPr>
          <w:rFonts w:ascii="Calibri" w:eastAsia="Garamond" w:hAnsi="Calibri" w:cs="Calibri"/>
          <w:lang w:val="hr-HR"/>
        </w:rPr>
        <w:t>иста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неће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бити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предмет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продаје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, </w:t>
      </w:r>
      <w:proofErr w:type="spellStart"/>
      <w:r>
        <w:rPr>
          <w:rFonts w:ascii="Calibri" w:eastAsia="Garamond" w:hAnsi="Calibri" w:cs="Calibri"/>
          <w:lang w:val="hr-HR"/>
        </w:rPr>
        <w:t>нити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поклона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, 3 </w:t>
      </w:r>
      <w:proofErr w:type="spellStart"/>
      <w:r>
        <w:rPr>
          <w:rFonts w:ascii="Calibri" w:eastAsia="Garamond" w:hAnsi="Calibri" w:cs="Calibri"/>
          <w:lang w:val="hr-HR"/>
        </w:rPr>
        <w:t>године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од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дана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завршетка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 xml:space="preserve"> </w:t>
      </w:r>
      <w:proofErr w:type="spellStart"/>
      <w:r>
        <w:rPr>
          <w:rFonts w:ascii="Calibri" w:eastAsia="Garamond" w:hAnsi="Calibri" w:cs="Calibri"/>
          <w:lang w:val="hr-HR"/>
        </w:rPr>
        <w:t>пројекта</w:t>
      </w:r>
      <w:proofErr w:type="spellEnd"/>
      <w:r w:rsidR="003B6564" w:rsidRPr="003B6564">
        <w:rPr>
          <w:rFonts w:ascii="Calibri" w:eastAsia="Garamond" w:hAnsi="Calibri" w:cs="Calibri"/>
          <w:lang w:val="hr-HR"/>
        </w:rPr>
        <w:t>;</w:t>
      </w:r>
    </w:p>
    <w:p w14:paraId="674E32B3" w14:textId="75C7C97D" w:rsidR="003B6564" w:rsidRDefault="000330D7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sr-Latn-ME"/>
        </w:rPr>
      </w:pPr>
      <w:proofErr w:type="spellStart"/>
      <w:r>
        <w:rPr>
          <w:rFonts w:ascii="Calibri" w:eastAsia="Garamond" w:hAnsi="Calibri" w:cs="Calibri"/>
          <w:lang w:val="sr-Latn-ME"/>
        </w:rPr>
        <w:t>да</w:t>
      </w:r>
      <w:proofErr w:type="spellEnd"/>
      <w:r w:rsid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ћу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омогућити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лицима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које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овласти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Пододјељењ</w:t>
      </w:r>
      <w:proofErr w:type="spellEnd"/>
      <w:r>
        <w:rPr>
          <w:rFonts w:ascii="Calibri" w:eastAsia="Garamond" w:hAnsi="Calibri" w:cs="Calibri"/>
          <w:lang w:val="sr-Cyrl-RS"/>
        </w:rPr>
        <w:t>е</w:t>
      </w:r>
      <w:r w:rsidR="007513E5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за</w:t>
      </w:r>
      <w:proofErr w:type="spellEnd"/>
      <w:r w:rsidR="007513E5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развој</w:t>
      </w:r>
      <w:proofErr w:type="spellEnd"/>
      <w:r w:rsidR="007513E5">
        <w:rPr>
          <w:rFonts w:ascii="Calibri" w:eastAsia="Garamond" w:hAnsi="Calibri" w:cs="Calibri"/>
          <w:lang w:val="sr-Latn-ME"/>
        </w:rPr>
        <w:t xml:space="preserve"> </w:t>
      </w:r>
      <w:r>
        <w:rPr>
          <w:rFonts w:ascii="Calibri" w:eastAsia="Garamond" w:hAnsi="Calibri" w:cs="Calibri"/>
          <w:lang w:val="sr-Latn-ME"/>
        </w:rPr>
        <w:t>и</w:t>
      </w:r>
      <w:r w:rsidR="007513E5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стратегију</w:t>
      </w:r>
      <w:proofErr w:type="spellEnd"/>
      <w:r w:rsidR="007513E5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комуналних</w:t>
      </w:r>
      <w:proofErr w:type="spellEnd"/>
      <w:r w:rsidR="007513E5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услуга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приступ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објекту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годину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дана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након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реализације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мјера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, </w:t>
      </w:r>
      <w:proofErr w:type="spellStart"/>
      <w:r>
        <w:rPr>
          <w:rFonts w:ascii="Calibri" w:eastAsia="Garamond" w:hAnsi="Calibri" w:cs="Calibri"/>
          <w:lang w:val="sr-Latn-ME"/>
        </w:rPr>
        <w:t>ради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верификације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намјенског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кориш</w:t>
      </w:r>
      <w:proofErr w:type="spellEnd"/>
      <w:r>
        <w:rPr>
          <w:rFonts w:ascii="Calibri" w:eastAsia="Garamond" w:hAnsi="Calibri" w:cs="Calibri"/>
          <w:lang w:val="sr-Cyrl-RS"/>
        </w:rPr>
        <w:t>ћ</w:t>
      </w:r>
      <w:proofErr w:type="spellStart"/>
      <w:r>
        <w:rPr>
          <w:rFonts w:ascii="Calibri" w:eastAsia="Garamond" w:hAnsi="Calibri" w:cs="Calibri"/>
          <w:lang w:val="sr-Latn-ME"/>
        </w:rPr>
        <w:t>ења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истих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>;</w:t>
      </w:r>
    </w:p>
    <w:p w14:paraId="2AA456DC" w14:textId="0C77DDE9" w:rsidR="002E3191" w:rsidRPr="003B6564" w:rsidRDefault="000330D7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sr-Latn-ME"/>
        </w:rPr>
      </w:pPr>
      <w:proofErr w:type="spellStart"/>
      <w:r>
        <w:rPr>
          <w:rFonts w:ascii="Calibri" w:eastAsia="Garamond" w:hAnsi="Calibri" w:cs="Calibri"/>
          <w:lang w:val="sr-Latn-ME"/>
        </w:rPr>
        <w:t>да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нисам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био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корисник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средстава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по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претходним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r>
        <w:rPr>
          <w:rFonts w:ascii="Calibri" w:eastAsia="Garamond" w:hAnsi="Calibri" w:cs="Calibri"/>
          <w:lang w:val="sr-Cyrl-RS"/>
        </w:rPr>
        <w:t>ј</w:t>
      </w:r>
      <w:proofErr w:type="spellStart"/>
      <w:r>
        <w:rPr>
          <w:rFonts w:ascii="Calibri" w:eastAsia="Garamond" w:hAnsi="Calibri" w:cs="Calibri"/>
          <w:lang w:val="sr-Latn-ME"/>
        </w:rPr>
        <w:t>авним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позивима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као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подркше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r>
        <w:rPr>
          <w:rFonts w:ascii="Calibri" w:eastAsia="Garamond" w:hAnsi="Calibri" w:cs="Calibri"/>
          <w:lang w:val="sr-Latn-ME"/>
        </w:rPr>
        <w:t>ЕУ</w:t>
      </w:r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за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r>
        <w:rPr>
          <w:rFonts w:ascii="Calibri" w:eastAsia="Garamond" w:hAnsi="Calibri" w:cs="Calibri"/>
          <w:lang w:val="sr-Cyrl-RS"/>
        </w:rPr>
        <w:t>с</w:t>
      </w:r>
      <w:proofErr w:type="spellStart"/>
      <w:r>
        <w:rPr>
          <w:rFonts w:ascii="Calibri" w:eastAsia="Garamond" w:hAnsi="Calibri" w:cs="Calibri"/>
          <w:lang w:val="sr-Latn-ME"/>
        </w:rPr>
        <w:t>провођење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мјера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енергетске</w:t>
      </w:r>
      <w:proofErr w:type="spellEnd"/>
      <w:r w:rsidR="002E3191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ефикасности</w:t>
      </w:r>
      <w:proofErr w:type="spellEnd"/>
      <w:r w:rsidR="00933FDF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на</w:t>
      </w:r>
      <w:proofErr w:type="spellEnd"/>
      <w:r w:rsidR="00933FDF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стамбеним</w:t>
      </w:r>
      <w:proofErr w:type="spellEnd"/>
      <w:r w:rsidR="00933FDF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објектима</w:t>
      </w:r>
      <w:proofErr w:type="spellEnd"/>
      <w:r w:rsidR="002E3191">
        <w:rPr>
          <w:rFonts w:ascii="Calibri" w:eastAsia="Garamond" w:hAnsi="Calibri" w:cs="Calibri"/>
          <w:lang w:val="sr-Latn-ME"/>
        </w:rPr>
        <w:t>;</w:t>
      </w:r>
    </w:p>
    <w:p w14:paraId="3DFBDDC3" w14:textId="37BB6613" w:rsidR="003B6564" w:rsidRPr="003B6564" w:rsidRDefault="000330D7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sr-Latn-ME"/>
        </w:rPr>
      </w:pPr>
      <w:proofErr w:type="spellStart"/>
      <w:r>
        <w:rPr>
          <w:rFonts w:eastAsia="Arial Unicode MS" w:cstheme="minorHAnsi"/>
          <w:szCs w:val="18"/>
          <w:lang w:val="hr-HR"/>
        </w:rPr>
        <w:t>сагласан</w:t>
      </w:r>
      <w:proofErr w:type="spellEnd"/>
      <w:r w:rsidR="009E336D">
        <w:rPr>
          <w:rFonts w:eastAsia="Arial Unicode MS" w:cstheme="minorHAnsi"/>
          <w:szCs w:val="18"/>
          <w:lang w:val="hr-HR"/>
        </w:rPr>
        <w:t>/</w:t>
      </w:r>
      <w:proofErr w:type="spellStart"/>
      <w:r>
        <w:rPr>
          <w:rFonts w:eastAsia="Arial Unicode MS" w:cstheme="minorHAnsi"/>
          <w:szCs w:val="18"/>
          <w:lang w:val="hr-HR"/>
        </w:rPr>
        <w:t>на</w:t>
      </w:r>
      <w:proofErr w:type="spellEnd"/>
      <w:r w:rsidR="009E336D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за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кориш</w:t>
      </w:r>
      <w:proofErr w:type="spellEnd"/>
      <w:r>
        <w:rPr>
          <w:rFonts w:ascii="Calibri" w:eastAsia="Garamond" w:hAnsi="Calibri" w:cs="Calibri"/>
          <w:lang w:val="sr-Cyrl-RS"/>
        </w:rPr>
        <w:t>ћ</w:t>
      </w:r>
      <w:proofErr w:type="spellStart"/>
      <w:r>
        <w:rPr>
          <w:rFonts w:ascii="Calibri" w:eastAsia="Garamond" w:hAnsi="Calibri" w:cs="Calibri"/>
          <w:lang w:val="sr-Latn-ME"/>
        </w:rPr>
        <w:t>ење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личних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података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од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стране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Пододјељења</w:t>
      </w:r>
      <w:proofErr w:type="spellEnd"/>
      <w:r w:rsidR="007513E5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за</w:t>
      </w:r>
      <w:proofErr w:type="spellEnd"/>
      <w:r w:rsidR="007513E5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развој</w:t>
      </w:r>
      <w:proofErr w:type="spellEnd"/>
      <w:r w:rsidR="007513E5">
        <w:rPr>
          <w:rFonts w:ascii="Calibri" w:eastAsia="Garamond" w:hAnsi="Calibri" w:cs="Calibri"/>
          <w:lang w:val="sr-Latn-ME"/>
        </w:rPr>
        <w:t xml:space="preserve"> </w:t>
      </w:r>
      <w:r>
        <w:rPr>
          <w:rFonts w:ascii="Calibri" w:eastAsia="Garamond" w:hAnsi="Calibri" w:cs="Calibri"/>
          <w:lang w:val="sr-Latn-ME"/>
        </w:rPr>
        <w:t>и</w:t>
      </w:r>
      <w:r w:rsidR="007513E5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стратегију</w:t>
      </w:r>
      <w:proofErr w:type="spellEnd"/>
      <w:r w:rsidR="007513E5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комуналних</w:t>
      </w:r>
      <w:proofErr w:type="spellEnd"/>
      <w:r w:rsidR="007513E5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услуга</w:t>
      </w:r>
      <w:proofErr w:type="spellEnd"/>
      <w:r w:rsidR="007513E5">
        <w:rPr>
          <w:rFonts w:ascii="Calibri" w:eastAsia="Garamond" w:hAnsi="Calibri" w:cs="Calibri"/>
          <w:lang w:val="sr-Latn-ME"/>
        </w:rPr>
        <w:t>,</w:t>
      </w:r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само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за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потребе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Јавног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 xml:space="preserve"> </w:t>
      </w:r>
      <w:proofErr w:type="spellStart"/>
      <w:r>
        <w:rPr>
          <w:rFonts w:ascii="Calibri" w:eastAsia="Garamond" w:hAnsi="Calibri" w:cs="Calibri"/>
          <w:lang w:val="sr-Latn-ME"/>
        </w:rPr>
        <w:t>позива</w:t>
      </w:r>
      <w:proofErr w:type="spellEnd"/>
      <w:r w:rsidR="003B6564" w:rsidRPr="003B6564">
        <w:rPr>
          <w:rFonts w:ascii="Calibri" w:eastAsia="Garamond" w:hAnsi="Calibri" w:cs="Calibri"/>
          <w:lang w:val="sr-Latn-ME"/>
        </w:rPr>
        <w:t>.</w:t>
      </w:r>
    </w:p>
    <w:p w14:paraId="352AF3C6" w14:textId="307885E9" w:rsidR="00742388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  <w:r>
        <w:rPr>
          <w:rFonts w:eastAsia="Arial Unicode MS" w:cstheme="minorHAnsi"/>
          <w:szCs w:val="18"/>
          <w:highlight w:val="yellow"/>
          <w:lang w:val="hr-HR"/>
        </w:rPr>
        <w:t xml:space="preserve"> </w:t>
      </w:r>
    </w:p>
    <w:p w14:paraId="0110FCE8" w14:textId="3EB6F42E" w:rsidR="009946BE" w:rsidRPr="009946BE" w:rsidRDefault="000330D7" w:rsidP="009946BE">
      <w:pPr>
        <w:spacing w:line="259" w:lineRule="auto"/>
        <w:jc w:val="both"/>
        <w:rPr>
          <w:i/>
          <w:lang w:val="bs-Latn-BA"/>
        </w:rPr>
      </w:pPr>
      <w:r>
        <w:rPr>
          <w:iCs/>
          <w:lang w:val="bs-Latn-BA"/>
        </w:rPr>
        <w:t>Ова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sr-Cyrl-RS"/>
        </w:rPr>
        <w:t>и</w:t>
      </w:r>
      <w:r>
        <w:rPr>
          <w:iCs/>
          <w:lang w:val="bs-Latn-BA"/>
        </w:rPr>
        <w:t>зјава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даје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у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сврху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пријаве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на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Јавни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позив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за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додјелу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средстава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из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буџета</w:t>
      </w:r>
      <w:r w:rsidR="00B66482">
        <w:rPr>
          <w:i/>
          <w:lang w:val="bs-Latn-BA"/>
        </w:rPr>
        <w:t xml:space="preserve"> </w:t>
      </w:r>
      <w:r>
        <w:rPr>
          <w:i/>
          <w:lang w:val="bs-Latn-BA"/>
        </w:rPr>
        <w:t>Брчко</w:t>
      </w:r>
      <w:r w:rsidR="00B66482">
        <w:rPr>
          <w:i/>
          <w:lang w:val="bs-Latn-BA"/>
        </w:rPr>
        <w:t xml:space="preserve"> </w:t>
      </w:r>
      <w:r>
        <w:rPr>
          <w:i/>
          <w:lang w:val="bs-Latn-BA"/>
        </w:rPr>
        <w:t>дистрикта</w:t>
      </w:r>
      <w:r w:rsidR="00B66482">
        <w:rPr>
          <w:i/>
          <w:lang w:val="bs-Latn-BA"/>
        </w:rPr>
        <w:t xml:space="preserve"> </w:t>
      </w:r>
      <w:r>
        <w:rPr>
          <w:i/>
          <w:lang w:val="bs-Latn-BA"/>
        </w:rPr>
        <w:t>БиХ</w:t>
      </w:r>
      <w:r w:rsidR="00610C85">
        <w:rPr>
          <w:i/>
          <w:lang w:val="bs-Latn-BA"/>
        </w:rPr>
        <w:t xml:space="preserve">, </w:t>
      </w:r>
      <w:r>
        <w:rPr>
          <w:i/>
          <w:lang w:val="bs-Latn-BA"/>
        </w:rPr>
        <w:t>Капиталне</w:t>
      </w:r>
      <w:r w:rsidR="00610C85">
        <w:rPr>
          <w:i/>
          <w:lang w:val="bs-Latn-BA"/>
        </w:rPr>
        <w:t xml:space="preserve"> </w:t>
      </w:r>
      <w:r>
        <w:rPr>
          <w:i/>
          <w:lang w:val="bs-Latn-BA"/>
        </w:rPr>
        <w:t>донације</w:t>
      </w:r>
      <w:r w:rsidR="00610C85">
        <w:rPr>
          <w:i/>
          <w:lang w:val="bs-Latn-BA"/>
        </w:rPr>
        <w:t xml:space="preserve"> </w:t>
      </w:r>
      <w:r>
        <w:rPr>
          <w:i/>
          <w:lang w:val="bs-Latn-BA"/>
        </w:rPr>
        <w:t>појединцима</w:t>
      </w:r>
      <w:r w:rsidR="00610C85">
        <w:rPr>
          <w:i/>
          <w:lang w:val="bs-Latn-BA"/>
        </w:rPr>
        <w:t xml:space="preserve"> </w:t>
      </w:r>
      <w:r>
        <w:rPr>
          <w:i/>
          <w:lang w:val="bs-Latn-BA"/>
        </w:rPr>
        <w:t>за</w:t>
      </w:r>
      <w:r w:rsidR="00610C85">
        <w:rPr>
          <w:i/>
          <w:lang w:val="bs-Latn-BA"/>
        </w:rPr>
        <w:t xml:space="preserve"> </w:t>
      </w:r>
      <w:r>
        <w:rPr>
          <w:i/>
          <w:lang w:val="sr-Cyrl-RS"/>
        </w:rPr>
        <w:t>с</w:t>
      </w:r>
      <w:r>
        <w:rPr>
          <w:i/>
          <w:lang w:val="bs-Latn-BA"/>
        </w:rPr>
        <w:t>провођење</w:t>
      </w:r>
      <w:r w:rsidR="00610C85">
        <w:rPr>
          <w:i/>
          <w:lang w:val="bs-Latn-BA"/>
        </w:rPr>
        <w:t xml:space="preserve"> </w:t>
      </w:r>
      <w:r>
        <w:rPr>
          <w:i/>
          <w:lang w:val="bs-Latn-BA"/>
        </w:rPr>
        <w:t>мјера</w:t>
      </w:r>
      <w:r w:rsidR="00610C85">
        <w:rPr>
          <w:i/>
          <w:lang w:val="bs-Latn-BA"/>
        </w:rPr>
        <w:t xml:space="preserve"> </w:t>
      </w:r>
      <w:r>
        <w:rPr>
          <w:i/>
          <w:lang w:val="bs-Latn-BA"/>
        </w:rPr>
        <w:t>енергетске</w:t>
      </w:r>
      <w:r w:rsidR="00610C85">
        <w:rPr>
          <w:i/>
          <w:lang w:val="bs-Latn-BA"/>
        </w:rPr>
        <w:t xml:space="preserve"> </w:t>
      </w:r>
      <w:r>
        <w:rPr>
          <w:i/>
          <w:lang w:val="bs-Latn-BA"/>
        </w:rPr>
        <w:t>ефикасности</w:t>
      </w:r>
      <w:r w:rsidR="00610C85">
        <w:rPr>
          <w:i/>
          <w:lang w:val="bs-Latn-BA"/>
        </w:rPr>
        <w:t xml:space="preserve"> </w:t>
      </w:r>
      <w:r>
        <w:rPr>
          <w:i/>
          <w:lang w:val="bs-Latn-BA"/>
        </w:rPr>
        <w:t>у</w:t>
      </w:r>
      <w:r w:rsidR="00610C85">
        <w:rPr>
          <w:i/>
          <w:lang w:val="bs-Latn-BA"/>
        </w:rPr>
        <w:t xml:space="preserve"> </w:t>
      </w:r>
      <w:r>
        <w:rPr>
          <w:i/>
          <w:lang w:val="bs-Latn-BA"/>
        </w:rPr>
        <w:t>стамбеним</w:t>
      </w:r>
      <w:r w:rsidR="00610C85">
        <w:rPr>
          <w:i/>
          <w:lang w:val="bs-Latn-BA"/>
        </w:rPr>
        <w:t xml:space="preserve"> </w:t>
      </w:r>
      <w:r>
        <w:rPr>
          <w:i/>
          <w:lang w:val="bs-Latn-BA"/>
        </w:rPr>
        <w:t>објектима</w:t>
      </w:r>
      <w:r w:rsidR="00A91286">
        <w:rPr>
          <w:i/>
          <w:lang w:val="bs-Latn-BA"/>
        </w:rPr>
        <w:t xml:space="preserve"> – </w:t>
      </w:r>
      <w:r>
        <w:rPr>
          <w:i/>
          <w:lang w:val="bs-Latn-BA"/>
        </w:rPr>
        <w:t>ЈП</w:t>
      </w:r>
      <w:r w:rsidR="00A91286">
        <w:rPr>
          <w:i/>
          <w:lang w:val="bs-Latn-BA"/>
        </w:rPr>
        <w:t xml:space="preserve"> </w:t>
      </w:r>
      <w:r>
        <w:rPr>
          <w:i/>
          <w:lang w:val="bs-Latn-BA"/>
        </w:rPr>
        <w:t>БП</w:t>
      </w:r>
      <w:r w:rsidR="00A91286">
        <w:rPr>
          <w:i/>
          <w:lang w:val="bs-Latn-BA"/>
        </w:rPr>
        <w:t xml:space="preserve"> </w:t>
      </w:r>
      <w:r>
        <w:rPr>
          <w:i/>
          <w:lang w:val="bs-Latn-BA"/>
        </w:rPr>
        <w:t>СЗ</w:t>
      </w:r>
      <w:r w:rsidR="00A91286">
        <w:rPr>
          <w:i/>
          <w:lang w:val="bs-Latn-BA"/>
        </w:rPr>
        <w:t xml:space="preserve"> </w:t>
      </w:r>
      <w:r>
        <w:rPr>
          <w:i/>
          <w:lang w:val="bs-Latn-BA"/>
        </w:rPr>
        <w:t>БД</w:t>
      </w:r>
      <w:r w:rsidR="00A91286">
        <w:rPr>
          <w:i/>
          <w:lang w:val="bs-Latn-BA"/>
        </w:rPr>
        <w:t xml:space="preserve"> </w:t>
      </w:r>
      <w:r>
        <w:rPr>
          <w:i/>
          <w:lang w:val="bs-Latn-BA"/>
        </w:rPr>
        <w:t>БиХ</w:t>
      </w:r>
      <w:r w:rsidR="00A91286">
        <w:rPr>
          <w:i/>
          <w:lang w:val="bs-Latn-BA"/>
        </w:rPr>
        <w:t xml:space="preserve"> 2024-2</w:t>
      </w:r>
      <w:r w:rsidR="009946BE" w:rsidRPr="009946BE">
        <w:rPr>
          <w:i/>
          <w:lang w:val="bs-Latn-BA"/>
        </w:rPr>
        <w:t xml:space="preserve"> </w:t>
      </w:r>
      <w:r>
        <w:rPr>
          <w:iCs/>
          <w:lang w:val="bs-Latn-BA"/>
        </w:rPr>
        <w:t>те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иста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у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друге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сврхе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не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може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користити</w:t>
      </w:r>
      <w:r w:rsidR="009946BE" w:rsidRPr="009946BE">
        <w:rPr>
          <w:i/>
          <w:lang w:val="bs-Latn-BA"/>
        </w:rPr>
        <w:t xml:space="preserve">. </w:t>
      </w:r>
    </w:p>
    <w:p w14:paraId="03C31359" w14:textId="391B061D" w:rsidR="009946BE" w:rsidRPr="009946BE" w:rsidRDefault="000330D7" w:rsidP="009946BE">
      <w:pPr>
        <w:spacing w:line="259" w:lineRule="auto"/>
        <w:jc w:val="both"/>
      </w:pPr>
      <w:r>
        <w:rPr>
          <w:i/>
          <w:lang w:val="bs-Latn-BA"/>
        </w:rPr>
        <w:t>Овјера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ове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sr-Cyrl-RS"/>
        </w:rPr>
        <w:t>и</w:t>
      </w:r>
      <w:r>
        <w:rPr>
          <w:i/>
          <w:lang w:val="bs-Latn-BA"/>
        </w:rPr>
        <w:t>зјаве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се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врши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код</w:t>
      </w:r>
      <w:r w:rsidR="009946BE">
        <w:rPr>
          <w:i/>
          <w:lang w:val="bs-Latn-BA"/>
        </w:rPr>
        <w:t xml:space="preserve"> </w:t>
      </w:r>
      <w:r>
        <w:rPr>
          <w:i/>
          <w:lang w:val="bs-Latn-BA"/>
        </w:rPr>
        <w:t>надлежног</w:t>
      </w:r>
      <w:r w:rsidR="009946BE">
        <w:rPr>
          <w:i/>
          <w:lang w:val="bs-Latn-BA"/>
        </w:rPr>
        <w:t xml:space="preserve"> </w:t>
      </w:r>
      <w:r>
        <w:rPr>
          <w:i/>
          <w:lang w:val="bs-Latn-BA"/>
        </w:rPr>
        <w:t>органа</w:t>
      </w:r>
      <w:r w:rsidR="009946BE" w:rsidRPr="009946BE">
        <w:rPr>
          <w:i/>
        </w:rPr>
        <w:t xml:space="preserve">. </w:t>
      </w:r>
    </w:p>
    <w:p w14:paraId="4BD6D11D" w14:textId="77777777" w:rsidR="00742388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30B48F59" w14:textId="77777777" w:rsidR="00F50D0E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1178D2E5" w14:textId="77777777" w:rsidR="00F50D0E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5AABA3CD" w14:textId="7CFA91D0" w:rsidR="009946BE" w:rsidRPr="009946BE" w:rsidRDefault="000330D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proofErr w:type="spellStart"/>
      <w:r>
        <w:rPr>
          <w:rFonts w:eastAsia="Arial Unicode MS" w:cstheme="minorHAnsi"/>
          <w:szCs w:val="18"/>
          <w:lang w:val="hr-HR"/>
        </w:rPr>
        <w:t>Датум</w:t>
      </w:r>
      <w:proofErr w:type="spellEnd"/>
      <w:r w:rsidR="009946BE" w:rsidRPr="009946BE">
        <w:rPr>
          <w:rFonts w:eastAsia="Arial Unicode MS" w:cstheme="minorHAnsi"/>
          <w:szCs w:val="18"/>
          <w:lang w:val="hr-HR"/>
        </w:rPr>
        <w:t xml:space="preserve"> </w:t>
      </w:r>
      <w:r>
        <w:rPr>
          <w:rFonts w:eastAsia="Arial Unicode MS" w:cstheme="minorHAnsi"/>
          <w:szCs w:val="18"/>
          <w:lang w:val="hr-HR"/>
        </w:rPr>
        <w:t>и</w:t>
      </w:r>
      <w:r w:rsidR="009946BE" w:rsidRPr="009946BE">
        <w:rPr>
          <w:rFonts w:eastAsia="Arial Unicode MS" w:cstheme="minorHAnsi"/>
          <w:szCs w:val="18"/>
          <w:lang w:val="hr-HR"/>
        </w:rPr>
        <w:t xml:space="preserve"> </w:t>
      </w:r>
      <w:proofErr w:type="spellStart"/>
      <w:r>
        <w:rPr>
          <w:rFonts w:eastAsia="Arial Unicode MS" w:cstheme="minorHAnsi"/>
          <w:szCs w:val="18"/>
          <w:lang w:val="hr-HR"/>
        </w:rPr>
        <w:t>мјесто</w:t>
      </w:r>
      <w:proofErr w:type="spellEnd"/>
      <w:r w:rsidR="009946BE" w:rsidRPr="009946BE">
        <w:rPr>
          <w:rFonts w:eastAsia="Arial Unicode MS" w:cstheme="minorHAnsi"/>
          <w:szCs w:val="18"/>
          <w:lang w:val="hr-HR"/>
        </w:rPr>
        <w:t>:</w:t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F50D0E">
        <w:rPr>
          <w:rFonts w:eastAsia="Arial Unicode MS" w:cstheme="minorHAnsi"/>
          <w:szCs w:val="18"/>
          <w:lang w:val="hr-HR"/>
        </w:rPr>
        <w:t xml:space="preserve">               </w:t>
      </w:r>
      <w:r>
        <w:rPr>
          <w:rFonts w:eastAsia="Arial Unicode MS" w:cstheme="minorHAnsi"/>
          <w:szCs w:val="18"/>
          <w:lang w:val="sr-Cyrl-RS"/>
        </w:rPr>
        <w:t xml:space="preserve">         </w:t>
      </w:r>
      <w:r w:rsidR="00942B36">
        <w:rPr>
          <w:rFonts w:eastAsia="Arial Unicode MS" w:cstheme="minorHAnsi"/>
          <w:szCs w:val="18"/>
          <w:lang w:val="hr-HR"/>
        </w:rPr>
        <w:t xml:space="preserve">       </w:t>
      </w:r>
      <w:r>
        <w:rPr>
          <w:rFonts w:eastAsia="Arial Unicode MS" w:cstheme="minorHAnsi"/>
          <w:szCs w:val="18"/>
          <w:lang w:val="sr-Cyrl-RS"/>
        </w:rPr>
        <w:t xml:space="preserve"> </w:t>
      </w:r>
      <w:bookmarkStart w:id="2" w:name="_GoBack"/>
      <w:bookmarkEnd w:id="2"/>
      <w:r>
        <w:rPr>
          <w:rFonts w:eastAsia="Arial Unicode MS" w:cstheme="minorHAnsi"/>
          <w:szCs w:val="18"/>
          <w:lang w:val="sr-Cyrl-RS"/>
        </w:rPr>
        <w:t xml:space="preserve"> п</w:t>
      </w:r>
      <w:proofErr w:type="spellStart"/>
      <w:r>
        <w:rPr>
          <w:rFonts w:eastAsia="Arial Unicode MS" w:cstheme="minorHAnsi"/>
          <w:szCs w:val="18"/>
          <w:lang w:val="hr-HR"/>
        </w:rPr>
        <w:t>отпис</w:t>
      </w:r>
      <w:proofErr w:type="spellEnd"/>
      <w:r w:rsidR="009946BE" w:rsidRPr="009946BE">
        <w:rPr>
          <w:rFonts w:eastAsia="Arial Unicode MS" w:cstheme="minorHAnsi"/>
          <w:szCs w:val="18"/>
          <w:lang w:val="hr-HR"/>
        </w:rPr>
        <w:t xml:space="preserve"> </w:t>
      </w:r>
      <w:proofErr w:type="spellStart"/>
      <w:r>
        <w:rPr>
          <w:rFonts w:eastAsia="Arial Unicode MS" w:cstheme="minorHAnsi"/>
          <w:szCs w:val="18"/>
          <w:lang w:val="hr-HR"/>
        </w:rPr>
        <w:t>подносиоца</w:t>
      </w:r>
      <w:proofErr w:type="spellEnd"/>
    </w:p>
    <w:p w14:paraId="05B7E603" w14:textId="77777777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AFFC233" w14:textId="4BF1CBFA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>______________________</w:t>
      </w:r>
    </w:p>
    <w:p w14:paraId="0EDEE2BB" w14:textId="77777777" w:rsidR="00E91791" w:rsidRDefault="00E9179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0DDD260" w14:textId="431AA73C" w:rsidR="00742388" w:rsidRDefault="000330D7" w:rsidP="009946BE">
      <w:pPr>
        <w:spacing w:before="120" w:after="120" w:line="240" w:lineRule="auto"/>
        <w:jc w:val="both"/>
        <w:rPr>
          <w:rFonts w:eastAsia="Calibri" w:cstheme="minorHAnsi"/>
          <w:sz w:val="32"/>
          <w:szCs w:val="32"/>
          <w:lang w:val="hr-HR"/>
        </w:rPr>
      </w:pPr>
      <w:proofErr w:type="spellStart"/>
      <w:r>
        <w:rPr>
          <w:rFonts w:eastAsia="Arial Unicode MS" w:cstheme="minorHAnsi"/>
          <w:szCs w:val="18"/>
          <w:lang w:val="hr-HR"/>
        </w:rPr>
        <w:t>Овјера</w:t>
      </w:r>
      <w:proofErr w:type="spellEnd"/>
      <w:r w:rsidR="009946BE" w:rsidRPr="009946BE">
        <w:rPr>
          <w:rFonts w:eastAsia="Arial Unicode MS" w:cstheme="minorHAnsi"/>
          <w:szCs w:val="18"/>
          <w:lang w:val="hr-HR"/>
        </w:rPr>
        <w:t>:</w:t>
      </w:r>
    </w:p>
    <w:p w14:paraId="78DC69DD" w14:textId="77777777" w:rsidR="00742388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88"/>
    <w:rsid w:val="000330D7"/>
    <w:rsid w:val="00080E6B"/>
    <w:rsid w:val="000D73EA"/>
    <w:rsid w:val="001B739C"/>
    <w:rsid w:val="002C017A"/>
    <w:rsid w:val="002E3191"/>
    <w:rsid w:val="003B6564"/>
    <w:rsid w:val="005E2883"/>
    <w:rsid w:val="00610C85"/>
    <w:rsid w:val="00742388"/>
    <w:rsid w:val="007513E5"/>
    <w:rsid w:val="007D450D"/>
    <w:rsid w:val="0090004B"/>
    <w:rsid w:val="00933FDF"/>
    <w:rsid w:val="00942B36"/>
    <w:rsid w:val="009946BE"/>
    <w:rsid w:val="009E336D"/>
    <w:rsid w:val="00A91286"/>
    <w:rsid w:val="00AC6E5B"/>
    <w:rsid w:val="00B66482"/>
    <w:rsid w:val="00BD4A32"/>
    <w:rsid w:val="00C9249F"/>
    <w:rsid w:val="00CA3F79"/>
    <w:rsid w:val="00D3639C"/>
    <w:rsid w:val="00D47F38"/>
    <w:rsid w:val="00DD199A"/>
    <w:rsid w:val="00E91791"/>
    <w:rsid w:val="00ED131D"/>
    <w:rsid w:val="00EE360A"/>
    <w:rsid w:val="00F50D0E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docId w15:val="{CAB4ECB1-2BF0-45E3-BE9B-C9EDDCC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PasussalistomChar">
    <w:name w:val="Pasus sa listom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Pasussalistom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Pasussalistom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Pasussalistom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Nada Čučić</cp:lastModifiedBy>
  <cp:revision>6</cp:revision>
  <dcterms:created xsi:type="dcterms:W3CDTF">2024-11-27T10:10:00Z</dcterms:created>
  <dcterms:modified xsi:type="dcterms:W3CDTF">2024-11-28T10:25:00Z</dcterms:modified>
</cp:coreProperties>
</file>